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89" w:rsidRPr="00355489" w:rsidRDefault="00355489" w:rsidP="00355489">
      <w:pPr>
        <w:ind w:firstLine="720"/>
        <w:jc w:val="center"/>
        <w:rPr>
          <w:rFonts w:ascii="Times New Roman" w:hAnsi="Times New Roman" w:cs="Times New Roman"/>
          <w:b/>
          <w:sz w:val="24"/>
          <w:szCs w:val="24"/>
        </w:rPr>
      </w:pPr>
      <w:bookmarkStart w:id="0" w:name="_GoBack"/>
      <w:bookmarkEnd w:id="0"/>
      <w:r w:rsidRPr="00355489">
        <w:rPr>
          <w:rFonts w:ascii="Times New Roman" w:hAnsi="Times New Roman" w:cs="Times New Roman"/>
          <w:b/>
          <w:sz w:val="24"/>
          <w:szCs w:val="24"/>
        </w:rPr>
        <w:t>STAAR Persuasive Essay Model</w:t>
      </w:r>
    </w:p>
    <w:p w:rsidR="00355489" w:rsidRPr="00355489" w:rsidRDefault="00355489" w:rsidP="00355489">
      <w:pPr>
        <w:jc w:val="center"/>
        <w:rPr>
          <w:rFonts w:ascii="Times New Roman" w:hAnsi="Times New Roman" w:cs="Times New Roman"/>
          <w:i/>
          <w:sz w:val="24"/>
          <w:szCs w:val="24"/>
        </w:rPr>
      </w:pPr>
      <w:r w:rsidRPr="00355489">
        <w:rPr>
          <w:rFonts w:ascii="Times New Roman" w:hAnsi="Times New Roman" w:cs="Times New Roman"/>
          <w:i/>
          <w:sz w:val="24"/>
          <w:szCs w:val="24"/>
        </w:rPr>
        <w:t>Prompt: Write an essay stating your position on whether it is ever justifiable to break the law.</w:t>
      </w:r>
    </w:p>
    <w:p w:rsidR="00355489" w:rsidRPr="00355489" w:rsidRDefault="00355489" w:rsidP="00301689">
      <w:pPr>
        <w:ind w:firstLine="720"/>
        <w:rPr>
          <w:rFonts w:ascii="Times New Roman" w:hAnsi="Times New Roman" w:cs="Times New Roman"/>
          <w:i/>
          <w:sz w:val="24"/>
          <w:szCs w:val="24"/>
        </w:rPr>
      </w:pPr>
    </w:p>
    <w:p w:rsidR="004E0837" w:rsidRPr="00355489" w:rsidRDefault="002B5E89" w:rsidP="00301689">
      <w:pPr>
        <w:ind w:firstLine="720"/>
        <w:rPr>
          <w:rFonts w:ascii="Times New Roman" w:hAnsi="Times New Roman" w:cs="Times New Roman"/>
          <w:sz w:val="24"/>
          <w:szCs w:val="24"/>
        </w:rPr>
      </w:pPr>
      <w:r>
        <w:rPr>
          <w:rFonts w:ascii="Times New Roman" w:hAnsi="Times New Roman" w:cs="Times New Roman"/>
          <w:sz w:val="24"/>
          <w:szCs w:val="24"/>
        </w:rPr>
        <w:t xml:space="preserve">Throughout history, there are </w:t>
      </w:r>
      <w:r w:rsidR="008A2DE6" w:rsidRPr="00355489">
        <w:rPr>
          <w:rFonts w:ascii="Times New Roman" w:hAnsi="Times New Roman" w:cs="Times New Roman"/>
          <w:sz w:val="24"/>
          <w:szCs w:val="24"/>
        </w:rPr>
        <w:t>men</w:t>
      </w:r>
      <w:r>
        <w:rPr>
          <w:rFonts w:ascii="Times New Roman" w:hAnsi="Times New Roman" w:cs="Times New Roman"/>
          <w:sz w:val="24"/>
          <w:szCs w:val="24"/>
        </w:rPr>
        <w:t xml:space="preserve"> and women we hail</w:t>
      </w:r>
      <w:r w:rsidR="008A2DE6" w:rsidRPr="00355489">
        <w:rPr>
          <w:rFonts w:ascii="Times New Roman" w:hAnsi="Times New Roman" w:cs="Times New Roman"/>
          <w:sz w:val="24"/>
          <w:szCs w:val="24"/>
        </w:rPr>
        <w:t xml:space="preserve"> </w:t>
      </w:r>
      <w:r>
        <w:rPr>
          <w:rFonts w:ascii="Times New Roman" w:hAnsi="Times New Roman" w:cs="Times New Roman"/>
          <w:sz w:val="24"/>
          <w:szCs w:val="24"/>
        </w:rPr>
        <w:t>as heroes who were</w:t>
      </w:r>
      <w:r w:rsidR="00301689" w:rsidRPr="00355489">
        <w:rPr>
          <w:rFonts w:ascii="Times New Roman" w:hAnsi="Times New Roman" w:cs="Times New Roman"/>
          <w:sz w:val="24"/>
          <w:szCs w:val="24"/>
        </w:rPr>
        <w:t xml:space="preserve"> </w:t>
      </w:r>
      <w:r w:rsidR="008A2DE6" w:rsidRPr="00355489">
        <w:rPr>
          <w:rFonts w:ascii="Times New Roman" w:hAnsi="Times New Roman" w:cs="Times New Roman"/>
          <w:sz w:val="24"/>
          <w:szCs w:val="24"/>
        </w:rPr>
        <w:t>jailed</w:t>
      </w:r>
      <w:r w:rsidR="00301689" w:rsidRPr="00355489">
        <w:rPr>
          <w:rFonts w:ascii="Times New Roman" w:hAnsi="Times New Roman" w:cs="Times New Roman"/>
          <w:sz w:val="24"/>
          <w:szCs w:val="24"/>
        </w:rPr>
        <w:t xml:space="preserve"> for </w:t>
      </w:r>
      <w:r>
        <w:rPr>
          <w:rFonts w:ascii="Times New Roman" w:hAnsi="Times New Roman" w:cs="Times New Roman"/>
          <w:sz w:val="24"/>
          <w:szCs w:val="24"/>
        </w:rPr>
        <w:t xml:space="preserve">challenging injustice and </w:t>
      </w:r>
      <w:r w:rsidR="00301689" w:rsidRPr="00355489">
        <w:rPr>
          <w:rFonts w:ascii="Times New Roman" w:hAnsi="Times New Roman" w:cs="Times New Roman"/>
          <w:sz w:val="24"/>
          <w:szCs w:val="24"/>
        </w:rPr>
        <w:t>knowi</w:t>
      </w:r>
      <w:r w:rsidR="008A2DE6" w:rsidRPr="00355489">
        <w:rPr>
          <w:rFonts w:ascii="Times New Roman" w:hAnsi="Times New Roman" w:cs="Times New Roman"/>
          <w:sz w:val="24"/>
          <w:szCs w:val="24"/>
        </w:rPr>
        <w:t xml:space="preserve">ngly breaking the law. </w:t>
      </w:r>
      <w:r>
        <w:rPr>
          <w:rFonts w:ascii="Times New Roman" w:hAnsi="Times New Roman" w:cs="Times New Roman"/>
          <w:sz w:val="24"/>
          <w:szCs w:val="24"/>
        </w:rPr>
        <w:t>People</w:t>
      </w:r>
      <w:r w:rsidR="008A2DE6" w:rsidRPr="00355489">
        <w:rPr>
          <w:rFonts w:ascii="Times New Roman" w:hAnsi="Times New Roman" w:cs="Times New Roman"/>
          <w:sz w:val="24"/>
          <w:szCs w:val="24"/>
        </w:rPr>
        <w:t xml:space="preserve"> like these </w:t>
      </w:r>
      <w:r w:rsidR="00301689" w:rsidRPr="00355489">
        <w:rPr>
          <w:rFonts w:ascii="Times New Roman" w:hAnsi="Times New Roman" w:cs="Times New Roman"/>
          <w:sz w:val="24"/>
          <w:szCs w:val="24"/>
        </w:rPr>
        <w:t xml:space="preserve">prove that it can be justifiable to break the law. </w:t>
      </w:r>
      <w:r w:rsidR="00355489" w:rsidRPr="00355489">
        <w:rPr>
          <w:rFonts w:ascii="Times New Roman" w:hAnsi="Times New Roman" w:cs="Times New Roman"/>
          <w:sz w:val="24"/>
          <w:szCs w:val="24"/>
        </w:rPr>
        <w:t>In fact,</w:t>
      </w:r>
      <w:r w:rsidR="00301689" w:rsidRPr="00355489">
        <w:rPr>
          <w:rFonts w:ascii="Times New Roman" w:hAnsi="Times New Roman" w:cs="Times New Roman"/>
          <w:sz w:val="24"/>
          <w:szCs w:val="24"/>
        </w:rPr>
        <w:t xml:space="preserve"> the </w:t>
      </w:r>
      <w:r w:rsidR="008A2DE6" w:rsidRPr="00355489">
        <w:rPr>
          <w:rFonts w:ascii="Times New Roman" w:hAnsi="Times New Roman" w:cs="Times New Roman"/>
          <w:sz w:val="24"/>
          <w:szCs w:val="24"/>
        </w:rPr>
        <w:t>law should be broken if it</w:t>
      </w:r>
      <w:r w:rsidR="00301689" w:rsidRPr="00355489">
        <w:rPr>
          <w:rFonts w:ascii="Times New Roman" w:hAnsi="Times New Roman" w:cs="Times New Roman"/>
          <w:sz w:val="24"/>
          <w:szCs w:val="24"/>
        </w:rPr>
        <w:t xml:space="preserve"> was created to oppress.</w:t>
      </w:r>
    </w:p>
    <w:p w:rsidR="008A2DE6" w:rsidRPr="00355489" w:rsidRDefault="00301689" w:rsidP="00301689">
      <w:pPr>
        <w:ind w:firstLine="720"/>
        <w:rPr>
          <w:rFonts w:ascii="Times New Roman" w:hAnsi="Times New Roman" w:cs="Times New Roman"/>
          <w:sz w:val="24"/>
          <w:szCs w:val="24"/>
        </w:rPr>
      </w:pPr>
      <w:r w:rsidRPr="00355489">
        <w:rPr>
          <w:rFonts w:ascii="Times New Roman" w:hAnsi="Times New Roman" w:cs="Times New Roman"/>
          <w:sz w:val="24"/>
          <w:szCs w:val="24"/>
        </w:rPr>
        <w:t xml:space="preserve">For example, according to the Nazi regime during World War II, it was illegal to harbor Jews </w:t>
      </w:r>
      <w:r w:rsidR="008A2DE6" w:rsidRPr="00355489">
        <w:rPr>
          <w:rFonts w:ascii="Times New Roman" w:hAnsi="Times New Roman" w:cs="Times New Roman"/>
          <w:sz w:val="24"/>
          <w:szCs w:val="24"/>
        </w:rPr>
        <w:t xml:space="preserve">who were </w:t>
      </w:r>
      <w:r w:rsidRPr="00355489">
        <w:rPr>
          <w:rFonts w:ascii="Times New Roman" w:hAnsi="Times New Roman" w:cs="Times New Roman"/>
          <w:sz w:val="24"/>
          <w:szCs w:val="24"/>
        </w:rPr>
        <w:t xml:space="preserve">hiding from persecution. However, many families chose to break this law, risking their lives to protect innocent people from being deported to concentration camps. Lois Lowry’s novel, </w:t>
      </w:r>
      <w:r w:rsidRPr="00355489">
        <w:rPr>
          <w:rFonts w:ascii="Times New Roman" w:hAnsi="Times New Roman" w:cs="Times New Roman"/>
          <w:sz w:val="24"/>
          <w:szCs w:val="24"/>
          <w:u w:val="single"/>
        </w:rPr>
        <w:t>Number the Stars</w:t>
      </w:r>
      <w:r w:rsidRPr="00355489">
        <w:rPr>
          <w:rFonts w:ascii="Times New Roman" w:hAnsi="Times New Roman" w:cs="Times New Roman"/>
          <w:sz w:val="24"/>
          <w:szCs w:val="24"/>
        </w:rPr>
        <w:t xml:space="preserve">, illustrates this </w:t>
      </w:r>
      <w:r w:rsidR="008A2DE6" w:rsidRPr="00355489">
        <w:rPr>
          <w:rFonts w:ascii="Times New Roman" w:hAnsi="Times New Roman" w:cs="Times New Roman"/>
          <w:sz w:val="24"/>
          <w:szCs w:val="24"/>
        </w:rPr>
        <w:t>acceptable</w:t>
      </w:r>
      <w:r w:rsidR="00820D04" w:rsidRPr="00355489">
        <w:rPr>
          <w:rFonts w:ascii="Times New Roman" w:hAnsi="Times New Roman" w:cs="Times New Roman"/>
          <w:sz w:val="24"/>
          <w:szCs w:val="24"/>
        </w:rPr>
        <w:t xml:space="preserve"> rebellion. </w:t>
      </w:r>
      <w:r w:rsidR="008A2DE6" w:rsidRPr="00355489">
        <w:rPr>
          <w:rFonts w:ascii="Times New Roman" w:hAnsi="Times New Roman" w:cs="Times New Roman"/>
          <w:sz w:val="24"/>
          <w:szCs w:val="24"/>
        </w:rPr>
        <w:t>In the story</w:t>
      </w:r>
      <w:r w:rsidR="00820D04" w:rsidRPr="00355489">
        <w:rPr>
          <w:rFonts w:ascii="Times New Roman" w:hAnsi="Times New Roman" w:cs="Times New Roman"/>
          <w:sz w:val="24"/>
          <w:szCs w:val="24"/>
        </w:rPr>
        <w:t xml:space="preserve">, the </w:t>
      </w:r>
      <w:r w:rsidR="008A2DE6" w:rsidRPr="00355489">
        <w:rPr>
          <w:rFonts w:ascii="Times New Roman" w:hAnsi="Times New Roman" w:cs="Times New Roman"/>
          <w:sz w:val="24"/>
          <w:szCs w:val="24"/>
        </w:rPr>
        <w:t>protagonist</w:t>
      </w:r>
      <w:r w:rsidR="00820D04" w:rsidRPr="00355489">
        <w:rPr>
          <w:rFonts w:ascii="Times New Roman" w:hAnsi="Times New Roman" w:cs="Times New Roman"/>
          <w:sz w:val="24"/>
          <w:szCs w:val="24"/>
        </w:rPr>
        <w:t xml:space="preserve">, Annemarie, and her family </w:t>
      </w:r>
      <w:r w:rsidR="008A2DE6" w:rsidRPr="00355489">
        <w:rPr>
          <w:rFonts w:ascii="Times New Roman" w:hAnsi="Times New Roman" w:cs="Times New Roman"/>
          <w:sz w:val="24"/>
          <w:szCs w:val="24"/>
        </w:rPr>
        <w:t>ally</w:t>
      </w:r>
      <w:r w:rsidR="00820D04" w:rsidRPr="00355489">
        <w:rPr>
          <w:rFonts w:ascii="Times New Roman" w:hAnsi="Times New Roman" w:cs="Times New Roman"/>
          <w:sz w:val="24"/>
          <w:szCs w:val="24"/>
        </w:rPr>
        <w:t xml:space="preserve"> themselves with the Danish Resistance, a group dedicated to fighting against the injustice of the Nazi party. Annemarie</w:t>
      </w:r>
      <w:r w:rsidR="00CD552F" w:rsidRPr="00355489">
        <w:rPr>
          <w:rFonts w:ascii="Times New Roman" w:hAnsi="Times New Roman" w:cs="Times New Roman"/>
          <w:sz w:val="24"/>
          <w:szCs w:val="24"/>
        </w:rPr>
        <w:t xml:space="preserve">’s family </w:t>
      </w:r>
      <w:r w:rsidR="00820D04" w:rsidRPr="00355489">
        <w:rPr>
          <w:rFonts w:ascii="Times New Roman" w:hAnsi="Times New Roman" w:cs="Times New Roman"/>
          <w:sz w:val="24"/>
          <w:szCs w:val="24"/>
        </w:rPr>
        <w:t>harbor</w:t>
      </w:r>
      <w:r w:rsidR="00CD552F" w:rsidRPr="00355489">
        <w:rPr>
          <w:rFonts w:ascii="Times New Roman" w:hAnsi="Times New Roman" w:cs="Times New Roman"/>
          <w:sz w:val="24"/>
          <w:szCs w:val="24"/>
        </w:rPr>
        <w:t>s</w:t>
      </w:r>
      <w:r w:rsidR="00820D04" w:rsidRPr="00355489">
        <w:rPr>
          <w:rFonts w:ascii="Times New Roman" w:hAnsi="Times New Roman" w:cs="Times New Roman"/>
          <w:sz w:val="24"/>
          <w:szCs w:val="24"/>
        </w:rPr>
        <w:t xml:space="preserve"> a Jewish family and eventually aid in their escape from </w:t>
      </w:r>
      <w:r w:rsidR="008A2DE6" w:rsidRPr="00355489">
        <w:rPr>
          <w:rFonts w:ascii="Times New Roman" w:hAnsi="Times New Roman" w:cs="Times New Roman"/>
          <w:sz w:val="24"/>
          <w:szCs w:val="24"/>
        </w:rPr>
        <w:t>occupied Denmark.</w:t>
      </w:r>
      <w:r w:rsidR="00820D04" w:rsidRPr="00355489">
        <w:rPr>
          <w:rFonts w:ascii="Times New Roman" w:hAnsi="Times New Roman" w:cs="Times New Roman"/>
          <w:sz w:val="24"/>
          <w:szCs w:val="24"/>
        </w:rPr>
        <w:t xml:space="preserve"> Because of people like Annemarie</w:t>
      </w:r>
      <w:r w:rsidR="00CD552F" w:rsidRPr="00355489">
        <w:rPr>
          <w:rFonts w:ascii="Times New Roman" w:hAnsi="Times New Roman" w:cs="Times New Roman"/>
          <w:sz w:val="24"/>
          <w:szCs w:val="24"/>
        </w:rPr>
        <w:t xml:space="preserve"> and her </w:t>
      </w:r>
      <w:r w:rsidR="00820D04" w:rsidRPr="00355489">
        <w:rPr>
          <w:rFonts w:ascii="Times New Roman" w:hAnsi="Times New Roman" w:cs="Times New Roman"/>
          <w:sz w:val="24"/>
          <w:szCs w:val="24"/>
        </w:rPr>
        <w:t xml:space="preserve">willingness to break </w:t>
      </w:r>
      <w:r w:rsidR="008A2DE6" w:rsidRPr="00355489">
        <w:rPr>
          <w:rFonts w:ascii="Times New Roman" w:hAnsi="Times New Roman" w:cs="Times New Roman"/>
          <w:sz w:val="24"/>
          <w:szCs w:val="24"/>
        </w:rPr>
        <w:t>the</w:t>
      </w:r>
      <w:r w:rsidR="00820D04" w:rsidRPr="00355489">
        <w:rPr>
          <w:rFonts w:ascii="Times New Roman" w:hAnsi="Times New Roman" w:cs="Times New Roman"/>
          <w:sz w:val="24"/>
          <w:szCs w:val="24"/>
        </w:rPr>
        <w:t xml:space="preserve"> law, </w:t>
      </w:r>
      <w:r w:rsidR="008A2DE6" w:rsidRPr="00355489">
        <w:rPr>
          <w:rFonts w:ascii="Times New Roman" w:hAnsi="Times New Roman" w:cs="Times New Roman"/>
          <w:sz w:val="24"/>
          <w:szCs w:val="24"/>
        </w:rPr>
        <w:t>many Jews</w:t>
      </w:r>
      <w:r w:rsidR="00820D04" w:rsidRPr="00355489">
        <w:rPr>
          <w:rFonts w:ascii="Times New Roman" w:hAnsi="Times New Roman" w:cs="Times New Roman"/>
          <w:sz w:val="24"/>
          <w:szCs w:val="24"/>
        </w:rPr>
        <w:t xml:space="preserve"> were able to escape the methodic</w:t>
      </w:r>
      <w:r w:rsidR="00CB7814" w:rsidRPr="00355489">
        <w:rPr>
          <w:rFonts w:ascii="Times New Roman" w:hAnsi="Times New Roman" w:cs="Times New Roman"/>
          <w:sz w:val="24"/>
          <w:szCs w:val="24"/>
        </w:rPr>
        <w:t>al genocide plaguing the continent</w:t>
      </w:r>
      <w:r w:rsidR="00820D04" w:rsidRPr="00355489">
        <w:rPr>
          <w:rFonts w:ascii="Times New Roman" w:hAnsi="Times New Roman" w:cs="Times New Roman"/>
          <w:sz w:val="24"/>
          <w:szCs w:val="24"/>
        </w:rPr>
        <w:t xml:space="preserve">. </w:t>
      </w:r>
    </w:p>
    <w:p w:rsidR="00820D04" w:rsidRPr="00355489" w:rsidRDefault="00820D04" w:rsidP="008A2DE6">
      <w:pPr>
        <w:ind w:firstLine="720"/>
        <w:rPr>
          <w:rFonts w:ascii="Times New Roman" w:hAnsi="Times New Roman" w:cs="Times New Roman"/>
          <w:sz w:val="24"/>
          <w:szCs w:val="24"/>
        </w:rPr>
      </w:pPr>
      <w:r w:rsidRPr="00355489">
        <w:rPr>
          <w:rFonts w:ascii="Times New Roman" w:hAnsi="Times New Roman" w:cs="Times New Roman"/>
          <w:sz w:val="24"/>
          <w:szCs w:val="24"/>
        </w:rPr>
        <w:t>Unfortunately, Nazi-era Europe was not the only time and place unjust laws were created. Prior to the Civil War in the United States, thousands of Africans were shipped over and held against their wi</w:t>
      </w:r>
      <w:r w:rsidR="008A2DE6" w:rsidRPr="00355489">
        <w:rPr>
          <w:rFonts w:ascii="Times New Roman" w:hAnsi="Times New Roman" w:cs="Times New Roman"/>
          <w:sz w:val="24"/>
          <w:szCs w:val="24"/>
        </w:rPr>
        <w:t>ll, forced into slavery. A</w:t>
      </w:r>
      <w:r w:rsidRPr="00355489">
        <w:rPr>
          <w:rFonts w:ascii="Times New Roman" w:hAnsi="Times New Roman" w:cs="Times New Roman"/>
          <w:sz w:val="24"/>
          <w:szCs w:val="24"/>
        </w:rPr>
        <w:t>bolitionists like Harriet Tubman</w:t>
      </w:r>
      <w:r w:rsidR="008A2DE6" w:rsidRPr="00355489">
        <w:rPr>
          <w:rFonts w:ascii="Times New Roman" w:hAnsi="Times New Roman" w:cs="Times New Roman"/>
          <w:sz w:val="24"/>
          <w:szCs w:val="24"/>
        </w:rPr>
        <w:t xml:space="preserve"> fought against the </w:t>
      </w:r>
      <w:r w:rsidR="00387BA5" w:rsidRPr="00355489">
        <w:rPr>
          <w:rFonts w:ascii="Times New Roman" w:hAnsi="Times New Roman" w:cs="Times New Roman"/>
          <w:sz w:val="24"/>
          <w:szCs w:val="24"/>
        </w:rPr>
        <w:t>laws that held</w:t>
      </w:r>
      <w:r w:rsidR="008A2DE6" w:rsidRPr="00355489">
        <w:rPr>
          <w:rFonts w:ascii="Times New Roman" w:hAnsi="Times New Roman" w:cs="Times New Roman"/>
          <w:sz w:val="24"/>
          <w:szCs w:val="24"/>
        </w:rPr>
        <w:t xml:space="preserve"> these</w:t>
      </w:r>
      <w:r w:rsidR="00387BA5" w:rsidRPr="00355489">
        <w:rPr>
          <w:rFonts w:ascii="Times New Roman" w:hAnsi="Times New Roman" w:cs="Times New Roman"/>
          <w:sz w:val="24"/>
          <w:szCs w:val="24"/>
        </w:rPr>
        <w:t xml:space="preserve"> innocent people captive. Using the Underground Railroad, a network of homes used to smuggle escaped slaves into northern territory, Tubman was able to </w:t>
      </w:r>
      <w:r w:rsidR="00CD552F" w:rsidRPr="00355489">
        <w:rPr>
          <w:rFonts w:ascii="Times New Roman" w:hAnsi="Times New Roman" w:cs="Times New Roman"/>
          <w:sz w:val="24"/>
          <w:szCs w:val="24"/>
        </w:rPr>
        <w:t>save the lives of over 50 people</w:t>
      </w:r>
      <w:r w:rsidR="008A2DE6" w:rsidRPr="00355489">
        <w:rPr>
          <w:rFonts w:ascii="Times New Roman" w:hAnsi="Times New Roman" w:cs="Times New Roman"/>
          <w:sz w:val="24"/>
          <w:szCs w:val="24"/>
        </w:rPr>
        <w:t xml:space="preserve">. </w:t>
      </w:r>
      <w:r w:rsidR="00CD552F" w:rsidRPr="00355489">
        <w:rPr>
          <w:rFonts w:ascii="Times New Roman" w:hAnsi="Times New Roman" w:cs="Times New Roman"/>
          <w:sz w:val="24"/>
          <w:szCs w:val="24"/>
        </w:rPr>
        <w:t>It</w:t>
      </w:r>
      <w:r w:rsidR="00975DA0" w:rsidRPr="00355489">
        <w:rPr>
          <w:rFonts w:ascii="Times New Roman" w:hAnsi="Times New Roman" w:cs="Times New Roman"/>
          <w:sz w:val="24"/>
          <w:szCs w:val="24"/>
        </w:rPr>
        <w:t xml:space="preserve"> </w:t>
      </w:r>
      <w:r w:rsidR="00CD552F" w:rsidRPr="00355489">
        <w:rPr>
          <w:rFonts w:ascii="Times New Roman" w:hAnsi="Times New Roman" w:cs="Times New Roman"/>
          <w:sz w:val="24"/>
          <w:szCs w:val="24"/>
        </w:rPr>
        <w:t xml:space="preserve">took courage for her to break the law, but </w:t>
      </w:r>
      <w:r w:rsidR="008A2DE6" w:rsidRPr="00355489">
        <w:rPr>
          <w:rFonts w:ascii="Times New Roman" w:hAnsi="Times New Roman" w:cs="Times New Roman"/>
          <w:sz w:val="24"/>
          <w:szCs w:val="24"/>
        </w:rPr>
        <w:t>if she had not,</w:t>
      </w:r>
      <w:r w:rsidR="00CD552F" w:rsidRPr="00355489">
        <w:rPr>
          <w:rFonts w:ascii="Times New Roman" w:hAnsi="Times New Roman" w:cs="Times New Roman"/>
          <w:sz w:val="24"/>
          <w:szCs w:val="24"/>
        </w:rPr>
        <w:t xml:space="preserve"> injustice would have prevailed.</w:t>
      </w:r>
    </w:p>
    <w:p w:rsidR="00CB7814" w:rsidRPr="00355489" w:rsidRDefault="00CB7814" w:rsidP="00301689">
      <w:pPr>
        <w:ind w:firstLine="720"/>
        <w:rPr>
          <w:rFonts w:ascii="Times New Roman" w:hAnsi="Times New Roman" w:cs="Times New Roman"/>
          <w:sz w:val="24"/>
          <w:szCs w:val="24"/>
        </w:rPr>
      </w:pPr>
      <w:r w:rsidRPr="00355489">
        <w:rPr>
          <w:rFonts w:ascii="Times New Roman" w:hAnsi="Times New Roman" w:cs="Times New Roman"/>
          <w:sz w:val="24"/>
          <w:szCs w:val="24"/>
        </w:rPr>
        <w:t xml:space="preserve">Citizens hope that their government would </w:t>
      </w:r>
      <w:r w:rsidR="00355489" w:rsidRPr="00355489">
        <w:rPr>
          <w:rFonts w:ascii="Times New Roman" w:hAnsi="Times New Roman" w:cs="Times New Roman"/>
          <w:sz w:val="24"/>
          <w:szCs w:val="24"/>
        </w:rPr>
        <w:t>legislate</w:t>
      </w:r>
      <w:r w:rsidRPr="00355489">
        <w:rPr>
          <w:rFonts w:ascii="Times New Roman" w:hAnsi="Times New Roman" w:cs="Times New Roman"/>
          <w:sz w:val="24"/>
          <w:szCs w:val="24"/>
        </w:rPr>
        <w:t xml:space="preserve"> for the good of the people. However, when the law is unjust, it is made to be broken.</w:t>
      </w:r>
    </w:p>
    <w:p w:rsidR="002B5E89" w:rsidRPr="00355489" w:rsidRDefault="00B662B9" w:rsidP="00B662B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47624</wp:posOffset>
                </wp:positionH>
                <wp:positionV relativeFrom="paragraph">
                  <wp:posOffset>1464945</wp:posOffset>
                </wp:positionV>
                <wp:extent cx="504825" cy="295275"/>
                <wp:effectExtent l="0" t="0" r="28575" b="28575"/>
                <wp:wrapNone/>
                <wp:docPr id="6" name="Oval 6"/>
                <wp:cNvGraphicFramePr/>
                <a:graphic xmlns:a="http://schemas.openxmlformats.org/drawingml/2006/main">
                  <a:graphicData uri="http://schemas.microsoft.com/office/word/2010/wordprocessingShape">
                    <wps:wsp>
                      <wps:cNvSpPr/>
                      <wps:spPr>
                        <a:xfrm>
                          <a:off x="0" y="0"/>
                          <a:ext cx="50482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FB4381" id="Oval 6" o:spid="_x0000_s1026" style="position:absolute;margin-left:3.75pt;margin-top:115.35pt;width:39.7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" filled="f" strokecolor="black [3213]"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2036444</wp:posOffset>
                </wp:positionV>
                <wp:extent cx="266700" cy="285750"/>
                <wp:effectExtent l="28575" t="9525" r="28575" b="28575"/>
                <wp:wrapNone/>
                <wp:docPr id="5" name="Right Arrow 5"/>
                <wp:cNvGraphicFramePr/>
                <a:graphic xmlns:a="http://schemas.openxmlformats.org/drawingml/2006/main">
                  <a:graphicData uri="http://schemas.microsoft.com/office/word/2010/wordprocessingShape">
                    <wps:wsp>
                      <wps:cNvSpPr/>
                      <wps:spPr>
                        <a:xfrm rot="16200000">
                          <a:off x="0" y="0"/>
                          <a:ext cx="26670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851D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75pt;margin-top:160.35pt;width:21pt;height:22.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" adj="1080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1169670</wp:posOffset>
                </wp:positionV>
                <wp:extent cx="247650" cy="238125"/>
                <wp:effectExtent l="19050" t="19050" r="38100" b="28575"/>
                <wp:wrapNone/>
                <wp:docPr id="4" name="Isosceles Triangle 4"/>
                <wp:cNvGraphicFramePr/>
                <a:graphic xmlns:a="http://schemas.openxmlformats.org/drawingml/2006/main">
                  <a:graphicData uri="http://schemas.microsoft.com/office/word/2010/wordprocessingShape">
                    <wps:wsp>
                      <wps:cNvSpPr/>
                      <wps:spPr>
                        <a:xfrm>
                          <a:off x="0" y="0"/>
                          <a:ext cx="247650" cy="2381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AFF2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8.25pt;margin-top:92.1pt;width:19.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" fillcolor="#5b9bd5 [3204]" strokecolor="#1f4d78 [1604]" strokeweight="1pt"/>
            </w:pict>
          </mc:Fallback>
        </mc:AlternateContent>
      </w:r>
      <w:r w:rsidR="002B5E89" w:rsidRPr="002B5E8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C287226" wp14:editId="06AFCBC3">
                <wp:simplePos x="0" y="0"/>
                <wp:positionH relativeFrom="margin">
                  <wp:align>right</wp:align>
                </wp:positionH>
                <wp:positionV relativeFrom="paragraph">
                  <wp:posOffset>294640</wp:posOffset>
                </wp:positionV>
                <wp:extent cx="592455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14550"/>
                        </a:xfrm>
                        <a:prstGeom prst="rect">
                          <a:avLst/>
                        </a:prstGeom>
                        <a:solidFill>
                          <a:srgbClr val="FFFFFF"/>
                        </a:solidFill>
                        <a:ln w="9525">
                          <a:solidFill>
                            <a:srgbClr val="000000"/>
                          </a:solidFill>
                          <a:miter lim="800000"/>
                          <a:headEnd/>
                          <a:tailEnd/>
                        </a:ln>
                      </wps:spPr>
                      <wps:txbx>
                        <w:txbxContent>
                          <w:p w:rsidR="002B5E89" w:rsidRPr="002B5E89" w:rsidRDefault="002B5E89" w:rsidP="002B5E89">
                            <w:pPr>
                              <w:jc w:val="center"/>
                              <w:rPr>
                                <w:rFonts w:ascii="Bookman Old Style" w:hAnsi="Bookman Old Style"/>
                                <w:b/>
                                <w:sz w:val="24"/>
                              </w:rPr>
                            </w:pPr>
                            <w:r w:rsidRPr="002B5E89">
                              <w:rPr>
                                <w:rFonts w:ascii="Bookman Old Style" w:hAnsi="Bookman Old Style"/>
                                <w:b/>
                                <w:sz w:val="24"/>
                              </w:rPr>
                              <w:t>ANNOTATION GUIDE</w:t>
                            </w:r>
                          </w:p>
                          <w:p w:rsidR="002B5E89" w:rsidRPr="002B5E89" w:rsidRDefault="002B5E89">
                            <w:pPr>
                              <w:rPr>
                                <w:rFonts w:ascii="Bookman Old Style" w:hAnsi="Bookman Old Style"/>
                                <w:sz w:val="24"/>
                              </w:rPr>
                            </w:pPr>
                            <w:r w:rsidRPr="002B5E89">
                              <w:rPr>
                                <w:rFonts w:ascii="Bookman Old Style" w:hAnsi="Bookman Old Style"/>
                                <w:sz w:val="24"/>
                                <w:u w:val="single"/>
                              </w:rPr>
                              <w:t>Underline</w:t>
                            </w:r>
                            <w:r w:rsidRPr="002B5E89">
                              <w:rPr>
                                <w:rFonts w:ascii="Bookman Old Style" w:hAnsi="Bookman Old Style"/>
                                <w:sz w:val="24"/>
                              </w:rPr>
                              <w:t xml:space="preserve"> the thesis statement</w:t>
                            </w:r>
                          </w:p>
                          <w:p w:rsidR="00B662B9" w:rsidRPr="002B5E89" w:rsidRDefault="002B5E89">
                            <w:pPr>
                              <w:rPr>
                                <w:rFonts w:ascii="Bookman Old Style" w:hAnsi="Bookman Old Style"/>
                                <w:sz w:val="24"/>
                              </w:rPr>
                            </w:pPr>
                            <w:r w:rsidRPr="002B5E89">
                              <w:rPr>
                                <w:rFonts w:ascii="Bookman Old Style" w:hAnsi="Bookman Old Style"/>
                                <w:sz w:val="24"/>
                              </w:rPr>
                              <w:t>Write the total number of sentences next to each paragraph</w:t>
                            </w:r>
                          </w:p>
                          <w:p w:rsidR="002B5E89" w:rsidRPr="002B5E89" w:rsidRDefault="002B5E89">
                            <w:pPr>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n</w:t>
                            </w:r>
                            <w:r w:rsidRPr="002B5E89">
                              <w:rPr>
                                <w:rFonts w:ascii="Bookman Old Style" w:hAnsi="Bookman Old Style"/>
                                <w:sz w:val="24"/>
                              </w:rPr>
                              <w:t>ext</w:t>
                            </w:r>
                            <w:proofErr w:type="gramEnd"/>
                            <w:r w:rsidRPr="002B5E89">
                              <w:rPr>
                                <w:rFonts w:ascii="Bookman Old Style" w:hAnsi="Bookman Old Style"/>
                                <w:sz w:val="24"/>
                              </w:rPr>
                              <w:t xml:space="preserve"> to transitions</w:t>
                            </w:r>
                          </w:p>
                          <w:p w:rsidR="002B5E89" w:rsidRDefault="002B5E89">
                            <w:pPr>
                              <w:rPr>
                                <w:rFonts w:ascii="Bookman Old Style" w:hAnsi="Bookman Old Style"/>
                                <w:sz w:val="24"/>
                              </w:rPr>
                            </w:pPr>
                            <w:r w:rsidRPr="002B5E89">
                              <w:rPr>
                                <w:rFonts w:ascii="Bookman Old Style" w:hAnsi="Bookman Old Style"/>
                                <w:sz w:val="24"/>
                              </w:rPr>
                              <w:t>Circle proper nouns</w:t>
                            </w:r>
                          </w:p>
                          <w:p w:rsidR="00B662B9" w:rsidRPr="002B5E89" w:rsidRDefault="00B662B9">
                            <w:pPr>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next</w:t>
                            </w:r>
                            <w:proofErr w:type="gramEnd"/>
                            <w:r>
                              <w:rPr>
                                <w:rFonts w:ascii="Bookman Old Style" w:hAnsi="Bookman Old Style"/>
                                <w:sz w:val="24"/>
                              </w:rPr>
                              <w:t xml:space="preserve"> to rebuttals</w:t>
                            </w:r>
                          </w:p>
                          <w:p w:rsidR="002B5E89" w:rsidRPr="002B5E89" w:rsidRDefault="002B5E89">
                            <w:pPr>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n</w:t>
                            </w:r>
                            <w:r w:rsidRPr="002B5E89">
                              <w:rPr>
                                <w:rFonts w:ascii="Bookman Old Style" w:hAnsi="Bookman Old Style"/>
                                <w:sz w:val="24"/>
                              </w:rPr>
                              <w:t>ext</w:t>
                            </w:r>
                            <w:proofErr w:type="gramEnd"/>
                            <w:r w:rsidRPr="002B5E89">
                              <w:rPr>
                                <w:rFonts w:ascii="Bookman Old Style" w:hAnsi="Bookman Old Style"/>
                                <w:sz w:val="24"/>
                              </w:rPr>
                              <w:t xml:space="preserve"> to any sentences that connect back to the thesis</w:t>
                            </w:r>
                          </w:p>
                          <w:p w:rsidR="002B5E89" w:rsidRDefault="002B5E89"/>
                          <w:p w:rsidR="002B5E89" w:rsidRDefault="002B5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87226" id="_x0000_t202" coordsize="21600,21600" o:spt="202" path="m,l,21600r21600,l21600,xe">
                <v:stroke joinstyle="miter"/>
                <v:path gradientshapeok="t" o:connecttype="rect"/>
              </v:shapetype>
              <v:shape id="Text Box 2" o:spid="_x0000_s1026" type="#_x0000_t202" style="position:absolute;margin-left:415.3pt;margin-top:23.2pt;width:466.5pt;height:16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">
                <v:textbox>
                  <w:txbxContent>
                    <w:p w:rsidR="002B5E89" w:rsidRPr="002B5E89" w:rsidRDefault="002B5E89" w:rsidP="002B5E89">
                      <w:pPr>
                        <w:jc w:val="center"/>
                        <w:rPr>
                          <w:rFonts w:ascii="Bookman Old Style" w:hAnsi="Bookman Old Style"/>
                          <w:b/>
                          <w:sz w:val="24"/>
                        </w:rPr>
                      </w:pPr>
                      <w:r w:rsidRPr="002B5E89">
                        <w:rPr>
                          <w:rFonts w:ascii="Bookman Old Style" w:hAnsi="Bookman Old Style"/>
                          <w:b/>
                          <w:sz w:val="24"/>
                        </w:rPr>
                        <w:t>ANNOTATION GUIDE</w:t>
                      </w:r>
                    </w:p>
                    <w:p w:rsidR="002B5E89" w:rsidRPr="002B5E89" w:rsidRDefault="002B5E89">
                      <w:pPr>
                        <w:rPr>
                          <w:rFonts w:ascii="Bookman Old Style" w:hAnsi="Bookman Old Style"/>
                          <w:sz w:val="24"/>
                        </w:rPr>
                      </w:pPr>
                      <w:r w:rsidRPr="002B5E89">
                        <w:rPr>
                          <w:rFonts w:ascii="Bookman Old Style" w:hAnsi="Bookman Old Style"/>
                          <w:sz w:val="24"/>
                          <w:u w:val="single"/>
                        </w:rPr>
                        <w:t>Underline</w:t>
                      </w:r>
                      <w:r w:rsidRPr="002B5E89">
                        <w:rPr>
                          <w:rFonts w:ascii="Bookman Old Style" w:hAnsi="Bookman Old Style"/>
                          <w:sz w:val="24"/>
                        </w:rPr>
                        <w:t xml:space="preserve"> the thesis statement</w:t>
                      </w:r>
                    </w:p>
                    <w:p w:rsidR="00B662B9" w:rsidRPr="002B5E89" w:rsidRDefault="002B5E89">
                      <w:pPr>
                        <w:rPr>
                          <w:rFonts w:ascii="Bookman Old Style" w:hAnsi="Bookman Old Style"/>
                          <w:sz w:val="24"/>
                        </w:rPr>
                      </w:pPr>
                      <w:r w:rsidRPr="002B5E89">
                        <w:rPr>
                          <w:rFonts w:ascii="Bookman Old Style" w:hAnsi="Bookman Old Style"/>
                          <w:sz w:val="24"/>
                        </w:rPr>
                        <w:t>Write the total number of sentences next to each paragraph</w:t>
                      </w:r>
                    </w:p>
                    <w:p w:rsidR="002B5E89" w:rsidRPr="002B5E89" w:rsidRDefault="002B5E89">
                      <w:pPr>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n</w:t>
                      </w:r>
                      <w:r w:rsidRPr="002B5E89">
                        <w:rPr>
                          <w:rFonts w:ascii="Bookman Old Style" w:hAnsi="Bookman Old Style"/>
                          <w:sz w:val="24"/>
                        </w:rPr>
                        <w:t>ext</w:t>
                      </w:r>
                      <w:proofErr w:type="gramEnd"/>
                      <w:r w:rsidRPr="002B5E89">
                        <w:rPr>
                          <w:rFonts w:ascii="Bookman Old Style" w:hAnsi="Bookman Old Style"/>
                          <w:sz w:val="24"/>
                        </w:rPr>
                        <w:t xml:space="preserve"> to transitions</w:t>
                      </w:r>
                    </w:p>
                    <w:p w:rsidR="002B5E89" w:rsidRDefault="002B5E89">
                      <w:pPr>
                        <w:rPr>
                          <w:rFonts w:ascii="Bookman Old Style" w:hAnsi="Bookman Old Style"/>
                          <w:sz w:val="24"/>
                        </w:rPr>
                      </w:pPr>
                      <w:r w:rsidRPr="002B5E89">
                        <w:rPr>
                          <w:rFonts w:ascii="Bookman Old Style" w:hAnsi="Bookman Old Style"/>
                          <w:sz w:val="24"/>
                        </w:rPr>
                        <w:t>Circle proper nouns</w:t>
                      </w:r>
                      <w:bookmarkStart w:id="1" w:name="_GoBack"/>
                      <w:bookmarkEnd w:id="1"/>
                    </w:p>
                    <w:p w:rsidR="00B662B9" w:rsidRPr="002B5E89" w:rsidRDefault="00B662B9">
                      <w:pPr>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next</w:t>
                      </w:r>
                      <w:proofErr w:type="gramEnd"/>
                      <w:r>
                        <w:rPr>
                          <w:rFonts w:ascii="Bookman Old Style" w:hAnsi="Bookman Old Style"/>
                          <w:sz w:val="24"/>
                        </w:rPr>
                        <w:t xml:space="preserve"> to rebuttals</w:t>
                      </w:r>
                    </w:p>
                    <w:p w:rsidR="002B5E89" w:rsidRPr="002B5E89" w:rsidRDefault="002B5E89">
                      <w:pPr>
                        <w:rPr>
                          <w:rFonts w:ascii="Bookman Old Style" w:hAnsi="Bookman Old Style"/>
                          <w:sz w:val="24"/>
                        </w:rPr>
                      </w:pPr>
                      <w:r>
                        <w:rPr>
                          <w:rFonts w:ascii="Bookman Old Style" w:hAnsi="Bookman Old Style"/>
                          <w:sz w:val="24"/>
                        </w:rPr>
                        <w:t xml:space="preserve">      </w:t>
                      </w:r>
                      <w:proofErr w:type="gramStart"/>
                      <w:r>
                        <w:rPr>
                          <w:rFonts w:ascii="Bookman Old Style" w:hAnsi="Bookman Old Style"/>
                          <w:sz w:val="24"/>
                        </w:rPr>
                        <w:t>n</w:t>
                      </w:r>
                      <w:r w:rsidRPr="002B5E89">
                        <w:rPr>
                          <w:rFonts w:ascii="Bookman Old Style" w:hAnsi="Bookman Old Style"/>
                          <w:sz w:val="24"/>
                        </w:rPr>
                        <w:t>ext</w:t>
                      </w:r>
                      <w:proofErr w:type="gramEnd"/>
                      <w:r w:rsidRPr="002B5E89">
                        <w:rPr>
                          <w:rFonts w:ascii="Bookman Old Style" w:hAnsi="Bookman Old Style"/>
                          <w:sz w:val="24"/>
                        </w:rPr>
                        <w:t xml:space="preserve"> to any sentences that connect back to the thesis</w:t>
                      </w:r>
                    </w:p>
                    <w:p w:rsidR="002B5E89" w:rsidRDefault="002B5E89"/>
                    <w:p w:rsidR="002B5E89" w:rsidRDefault="002B5E89"/>
                  </w:txbxContent>
                </v:textbox>
                <w10:wrap type="square" anchorx="margin"/>
              </v:shape>
            </w:pict>
          </mc:Fallback>
        </mc:AlternateContent>
      </w:r>
    </w:p>
    <w:sectPr w:rsidR="002B5E89" w:rsidRPr="0035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89"/>
    <w:rsid w:val="002B5E89"/>
    <w:rsid w:val="00301689"/>
    <w:rsid w:val="00350A13"/>
    <w:rsid w:val="00355489"/>
    <w:rsid w:val="00387BA5"/>
    <w:rsid w:val="004E0837"/>
    <w:rsid w:val="005A1F5E"/>
    <w:rsid w:val="005C2504"/>
    <w:rsid w:val="00820D04"/>
    <w:rsid w:val="008A2DE6"/>
    <w:rsid w:val="00975DA0"/>
    <w:rsid w:val="00B662B9"/>
    <w:rsid w:val="00CB7814"/>
    <w:rsid w:val="00CD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97008-2068-4FB3-AEC1-B5C2AE21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5A898-F485-464F-9231-A10782B9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Shumate</dc:creator>
  <cp:keywords/>
  <dc:description/>
  <cp:lastModifiedBy>Heather Cuthbertson-Mcfarlan</cp:lastModifiedBy>
  <cp:revision>2</cp:revision>
  <dcterms:created xsi:type="dcterms:W3CDTF">2017-01-06T15:25:00Z</dcterms:created>
  <dcterms:modified xsi:type="dcterms:W3CDTF">2017-01-06T15:25:00Z</dcterms:modified>
</cp:coreProperties>
</file>